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chłopakowi na przeprosiny - wyjątkowe pomysły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Kłótnie zdarzają się nawet w najlepszym związku. Warto ich unikać, jednak gdy już posprzeczacie się o coś warto przeprosić się w wyjątkowy sposób i zażegnać kłótnie z wielkim przytupem. &lt;strong&gt;Co kupić chłopakowi na przeprosiny&lt;/strong&gt;, aby problem został zaćmiony miłymi słowami i upominkiem od serca?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kupić chłopakowi na przeprosiny - sprawdzone prezenty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sięgnąć po prezent, który będzie od serca, który zrobi wrażenie i sprawi, że Twój chłopak zapomni o waszej sprzeczce. Może to być personalizowany prezent, na którym wygrawerujemy dla Ciebie osobistą dedykacje lub ważne słowa dla Was. Innym pomysłem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kupić chłopakowi na przeprosiny</w:t>
      </w:r>
      <w:r>
        <w:rPr>
          <w:rFonts w:ascii="calibri" w:hAnsi="calibri" w:eastAsia="calibri" w:cs="calibri"/>
          <w:sz w:val="24"/>
          <w:szCs w:val="24"/>
        </w:rPr>
        <w:t xml:space="preserve"> będzie jego ulubione słodycze, ciekawa książka, czy śmieszne skarpety. Dodatkowo smaczna kolacja z ulubioną potrawą będzie strzałem w dziesiątkę!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wciąż nie masz pomysłu?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nadal nie wiesz za bardzo </w:t>
      </w:r>
      <w:r>
        <w:rPr>
          <w:rFonts w:ascii="calibri" w:hAnsi="calibri" w:eastAsia="calibri" w:cs="calibri"/>
          <w:sz w:val="24"/>
          <w:szCs w:val="24"/>
          <w:b/>
        </w:rPr>
        <w:t xml:space="preserve">co kupić chłopakowi na przeprosiny</w:t>
      </w:r>
      <w:r>
        <w:rPr>
          <w:rFonts w:ascii="calibri" w:hAnsi="calibri" w:eastAsia="calibri" w:cs="calibri"/>
          <w:sz w:val="24"/>
          <w:szCs w:val="24"/>
        </w:rPr>
        <w:t xml:space="preserve">, wejdź na naszą platformę Need4Gifts! Tam znajdziesz wiele ciekawych propozycji, które mogą spodobać się zarówno Tobie, jaki i Twojemu chłopakowi. Przygotowaliśmy tam kilka propozycji, które zawsze się sprawdzają w takich sytuacjach.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kupić chłopakowi na przeprosiny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kłótnia została szybko zapomniana!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need4gifts.com/okazje/okolicznosciowe/przepros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2026-06-11T05:59:12+02:00</dcterms:created>
  <dcterms:modified xsi:type="dcterms:W3CDTF">2026-06-11T05:59:12+02:00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